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BE" w:rsidRDefault="00A40B22" w:rsidP="00A40B22">
      <w:pPr>
        <w:pStyle w:val="Tekstpodstawowy"/>
        <w:rPr>
          <w:sz w:val="24"/>
        </w:rPr>
      </w:pPr>
      <w:r w:rsidRPr="006C3333">
        <w:rPr>
          <w:sz w:val="24"/>
        </w:rPr>
        <w:t xml:space="preserve">                                                           </w:t>
      </w:r>
      <w:r w:rsidR="007F10FC" w:rsidRPr="006C3333">
        <w:rPr>
          <w:sz w:val="24"/>
        </w:rPr>
        <w:t xml:space="preserve">                </w:t>
      </w:r>
      <w:r w:rsidR="006C3333">
        <w:rPr>
          <w:sz w:val="24"/>
        </w:rPr>
        <w:tab/>
      </w:r>
      <w:r w:rsidR="006C3333">
        <w:rPr>
          <w:sz w:val="24"/>
        </w:rPr>
        <w:tab/>
        <w:t xml:space="preserve">  </w:t>
      </w:r>
    </w:p>
    <w:p w:rsidR="00A40B22" w:rsidRPr="006C3333" w:rsidRDefault="00543DBE" w:rsidP="00543DBE">
      <w:pPr>
        <w:pStyle w:val="Tekstpodstawowy"/>
        <w:ind w:left="4956" w:firstLine="708"/>
        <w:rPr>
          <w:b/>
          <w:sz w:val="24"/>
        </w:rPr>
      </w:pPr>
      <w:r>
        <w:rPr>
          <w:sz w:val="24"/>
        </w:rPr>
        <w:t xml:space="preserve">   </w:t>
      </w:r>
      <w:r w:rsidR="007F10FC" w:rsidRPr="006C3333">
        <w:rPr>
          <w:sz w:val="24"/>
        </w:rPr>
        <w:t xml:space="preserve"> </w:t>
      </w:r>
      <w:r w:rsidR="00A40B22" w:rsidRPr="006C3333">
        <w:rPr>
          <w:sz w:val="24"/>
        </w:rPr>
        <w:t xml:space="preserve">Suwałki, dnia </w:t>
      </w:r>
      <w:r>
        <w:rPr>
          <w:sz w:val="24"/>
        </w:rPr>
        <w:t>19 marca</w:t>
      </w:r>
      <w:r w:rsidR="00A40B22" w:rsidRPr="006C3333">
        <w:rPr>
          <w:sz w:val="24"/>
        </w:rPr>
        <w:t xml:space="preserve"> 202</w:t>
      </w:r>
      <w:r w:rsidR="00973149" w:rsidRPr="006C3333">
        <w:rPr>
          <w:sz w:val="24"/>
        </w:rPr>
        <w:t>1</w:t>
      </w:r>
      <w:r w:rsidR="00A40B22" w:rsidRPr="006C3333">
        <w:rPr>
          <w:sz w:val="24"/>
        </w:rPr>
        <w:t xml:space="preserve"> r.</w:t>
      </w:r>
    </w:p>
    <w:p w:rsidR="00A40B22" w:rsidRPr="006C3333" w:rsidRDefault="00A40B22" w:rsidP="00A40B22">
      <w:pPr>
        <w:pStyle w:val="Tekstpodstawowy"/>
        <w:rPr>
          <w:sz w:val="24"/>
        </w:rPr>
      </w:pPr>
    </w:p>
    <w:p w:rsidR="0036778F" w:rsidRPr="006C3333" w:rsidRDefault="0036778F" w:rsidP="00A40B22">
      <w:pPr>
        <w:pStyle w:val="Tekstpodstawowy"/>
        <w:rPr>
          <w:sz w:val="24"/>
        </w:rPr>
      </w:pPr>
    </w:p>
    <w:p w:rsidR="00A40B22" w:rsidRPr="006C3333" w:rsidRDefault="00A40B22" w:rsidP="00A40B22">
      <w:pPr>
        <w:pStyle w:val="Tekstpodstawowy"/>
        <w:rPr>
          <w:sz w:val="24"/>
        </w:rPr>
      </w:pPr>
      <w:r w:rsidRPr="006C3333">
        <w:rPr>
          <w:sz w:val="24"/>
        </w:rPr>
        <w:t>Komisja Kultury, Sportu i Turystyki</w:t>
      </w:r>
    </w:p>
    <w:p w:rsidR="00A40B22" w:rsidRPr="006C3333" w:rsidRDefault="00A40B22" w:rsidP="00A40B22">
      <w:pPr>
        <w:pStyle w:val="Tekstpodstawowy"/>
        <w:rPr>
          <w:sz w:val="24"/>
        </w:rPr>
      </w:pPr>
      <w:r w:rsidRPr="006C3333">
        <w:rPr>
          <w:sz w:val="24"/>
        </w:rPr>
        <w:t>BRM.0012.5.2</w:t>
      </w:r>
      <w:r w:rsidR="00543DBE">
        <w:rPr>
          <w:sz w:val="24"/>
        </w:rPr>
        <w:t>5</w:t>
      </w:r>
      <w:r w:rsidRPr="006C3333">
        <w:rPr>
          <w:sz w:val="24"/>
        </w:rPr>
        <w:t>.202</w:t>
      </w:r>
      <w:r w:rsidR="00452F56" w:rsidRPr="006C3333">
        <w:rPr>
          <w:sz w:val="24"/>
        </w:rPr>
        <w:t>1</w:t>
      </w:r>
    </w:p>
    <w:p w:rsidR="00A40B22" w:rsidRPr="006C3333" w:rsidRDefault="00A40B22" w:rsidP="00537BDB">
      <w:pPr>
        <w:ind w:left="2124" w:firstLine="708"/>
        <w:jc w:val="both"/>
      </w:pPr>
      <w:r w:rsidRPr="006C3333">
        <w:t xml:space="preserve">    </w:t>
      </w:r>
      <w:r w:rsidRPr="006C3333">
        <w:tab/>
        <w:t xml:space="preserve">   </w:t>
      </w:r>
    </w:p>
    <w:p w:rsidR="0036778F" w:rsidRDefault="0036778F" w:rsidP="00537BDB">
      <w:pPr>
        <w:ind w:left="2124" w:firstLine="708"/>
        <w:jc w:val="both"/>
      </w:pPr>
    </w:p>
    <w:p w:rsidR="006C3333" w:rsidRPr="006C3333" w:rsidRDefault="006C3333" w:rsidP="00537BDB">
      <w:pPr>
        <w:ind w:left="2124" w:firstLine="708"/>
        <w:jc w:val="both"/>
      </w:pPr>
    </w:p>
    <w:p w:rsidR="00A40B22" w:rsidRPr="006C3333" w:rsidRDefault="00A40B22" w:rsidP="00A40B22">
      <w:pPr>
        <w:ind w:left="3540" w:firstLine="708"/>
        <w:jc w:val="both"/>
      </w:pPr>
      <w:r w:rsidRPr="006C3333">
        <w:t>Pan/i/ …………………………….……….………</w:t>
      </w:r>
    </w:p>
    <w:p w:rsidR="00A40B22" w:rsidRPr="006C3333" w:rsidRDefault="00A40B22" w:rsidP="00A40B22">
      <w:pPr>
        <w:ind w:left="4248"/>
        <w:jc w:val="both"/>
        <w:rPr>
          <w:sz w:val="20"/>
        </w:rPr>
      </w:pPr>
      <w:r w:rsidRPr="006C3333">
        <w:t xml:space="preserve">             </w:t>
      </w:r>
      <w:r w:rsidRPr="006C3333">
        <w:rPr>
          <w:sz w:val="20"/>
        </w:rPr>
        <w:t>(członek Komisji Kultury, Sportu i Turystyki)</w:t>
      </w:r>
    </w:p>
    <w:p w:rsidR="00A40B22" w:rsidRPr="006C3333" w:rsidRDefault="00A40B22" w:rsidP="00A40B22">
      <w:pPr>
        <w:ind w:left="4248"/>
        <w:jc w:val="both"/>
        <w:rPr>
          <w:sz w:val="20"/>
        </w:rPr>
      </w:pPr>
    </w:p>
    <w:p w:rsidR="00A40B22" w:rsidRDefault="00A40B22" w:rsidP="00A40B22">
      <w:pPr>
        <w:spacing w:line="276" w:lineRule="auto"/>
        <w:jc w:val="both"/>
      </w:pPr>
    </w:p>
    <w:p w:rsidR="006C3333" w:rsidRPr="006C3333" w:rsidRDefault="006C3333" w:rsidP="00A40B22">
      <w:pPr>
        <w:spacing w:line="276" w:lineRule="auto"/>
        <w:jc w:val="both"/>
      </w:pPr>
    </w:p>
    <w:p w:rsidR="00A40B22" w:rsidRPr="006C3333" w:rsidRDefault="00A40B22" w:rsidP="00A40B22">
      <w:pPr>
        <w:spacing w:line="276" w:lineRule="auto"/>
        <w:ind w:firstLine="708"/>
        <w:jc w:val="both"/>
        <w:rPr>
          <w:color w:val="000000"/>
          <w:lang w:bidi="pl-PL"/>
        </w:rPr>
      </w:pPr>
      <w:r w:rsidRPr="006C3333">
        <w:rPr>
          <w:spacing w:val="-2"/>
        </w:rPr>
        <w:t>Zwołuję posiedzenie nr 2</w:t>
      </w:r>
      <w:r w:rsidR="00543DBE">
        <w:rPr>
          <w:spacing w:val="-2"/>
        </w:rPr>
        <w:t>5</w:t>
      </w:r>
      <w:r w:rsidRPr="006C3333">
        <w:rPr>
          <w:spacing w:val="-2"/>
        </w:rPr>
        <w:t>/202</w:t>
      </w:r>
      <w:r w:rsidR="00543DBE">
        <w:rPr>
          <w:spacing w:val="-2"/>
        </w:rPr>
        <w:t>1</w:t>
      </w:r>
      <w:r w:rsidRPr="006C3333">
        <w:rPr>
          <w:spacing w:val="-2"/>
        </w:rPr>
        <w:t xml:space="preserve"> Komisji Kultury, Sportu i Turystyki Rady Miejskiej </w:t>
      </w:r>
      <w:r w:rsidR="006C3333">
        <w:rPr>
          <w:spacing w:val="-2"/>
        </w:rPr>
        <w:br/>
      </w:r>
      <w:r w:rsidRPr="006C3333">
        <w:rPr>
          <w:spacing w:val="-2"/>
        </w:rPr>
        <w:t xml:space="preserve">w Suwałkach, które odbędzie się </w:t>
      </w:r>
      <w:r w:rsidRPr="006C3333">
        <w:rPr>
          <w:b/>
          <w:i/>
          <w:spacing w:val="-2"/>
        </w:rPr>
        <w:t xml:space="preserve">w dniu </w:t>
      </w:r>
      <w:r w:rsidR="00543DBE">
        <w:rPr>
          <w:b/>
          <w:i/>
          <w:spacing w:val="-2"/>
        </w:rPr>
        <w:t>22 marca</w:t>
      </w:r>
      <w:r w:rsidR="00973149" w:rsidRPr="006C3333">
        <w:rPr>
          <w:b/>
          <w:i/>
          <w:spacing w:val="-2"/>
        </w:rPr>
        <w:t xml:space="preserve"> 2021</w:t>
      </w:r>
      <w:r w:rsidRPr="006C3333">
        <w:rPr>
          <w:b/>
          <w:i/>
        </w:rPr>
        <w:t xml:space="preserve"> r.</w:t>
      </w:r>
      <w:r w:rsidR="00691943" w:rsidRPr="006C3333">
        <w:rPr>
          <w:b/>
          <w:i/>
        </w:rPr>
        <w:t xml:space="preserve"> </w:t>
      </w:r>
      <w:r w:rsidRPr="006C3333">
        <w:rPr>
          <w:b/>
          <w:i/>
        </w:rPr>
        <w:t xml:space="preserve">o godz. </w:t>
      </w:r>
      <w:r w:rsidR="00537BDB" w:rsidRPr="006C3333">
        <w:rPr>
          <w:b/>
          <w:i/>
        </w:rPr>
        <w:t xml:space="preserve">16:00 </w:t>
      </w:r>
      <w:r w:rsidRPr="006C3333">
        <w:rPr>
          <w:b/>
          <w:i/>
        </w:rPr>
        <w:t xml:space="preserve"> </w:t>
      </w:r>
      <w:r w:rsidRPr="006C3333">
        <w:t xml:space="preserve">w </w:t>
      </w:r>
      <w:r w:rsidRPr="006C3333">
        <w:rPr>
          <w:color w:val="000000"/>
          <w:lang w:bidi="pl-PL"/>
        </w:rPr>
        <w:t>sali nr 26 Urzędu Miejskiego w Suwałkach pr</w:t>
      </w:r>
      <w:r w:rsidR="00537BDB" w:rsidRPr="006C3333">
        <w:rPr>
          <w:color w:val="000000"/>
          <w:lang w:bidi="pl-PL"/>
        </w:rPr>
        <w:t>zy ul. Mickiewicza 1 oraz zdalnie</w:t>
      </w:r>
      <w:r w:rsidRPr="006C3333">
        <w:rPr>
          <w:color w:val="000000"/>
          <w:lang w:bidi="pl-PL"/>
        </w:rPr>
        <w:t xml:space="preserve"> za pomocą środków porozumiewania się na odległość. </w:t>
      </w:r>
    </w:p>
    <w:p w:rsidR="00A40B22" w:rsidRPr="005B7633" w:rsidRDefault="00A40B22" w:rsidP="00691943">
      <w:pPr>
        <w:spacing w:line="276" w:lineRule="auto"/>
        <w:ind w:firstLine="708"/>
        <w:jc w:val="both"/>
        <w:rPr>
          <w:sz w:val="2"/>
        </w:rPr>
      </w:pPr>
      <w:r w:rsidRPr="006C3333">
        <w:t xml:space="preserve">     </w:t>
      </w:r>
    </w:p>
    <w:p w:rsidR="006C3333" w:rsidRPr="006C3333" w:rsidRDefault="006C3333" w:rsidP="00691943">
      <w:pPr>
        <w:spacing w:line="276" w:lineRule="auto"/>
        <w:ind w:firstLine="708"/>
        <w:jc w:val="both"/>
      </w:pPr>
    </w:p>
    <w:p w:rsidR="00A40B22" w:rsidRPr="006C3333" w:rsidRDefault="00A40B22" w:rsidP="00A40B22">
      <w:pPr>
        <w:pStyle w:val="Tekstpodstawowy"/>
        <w:rPr>
          <w:i/>
          <w:sz w:val="24"/>
          <w:u w:val="single"/>
        </w:rPr>
      </w:pPr>
      <w:r w:rsidRPr="006C3333">
        <w:rPr>
          <w:b/>
          <w:i/>
          <w:sz w:val="24"/>
          <w:u w:val="single"/>
        </w:rPr>
        <w:t>Proponowany porządek posiedzenia</w:t>
      </w:r>
      <w:r w:rsidRPr="006C3333">
        <w:rPr>
          <w:i/>
          <w:sz w:val="24"/>
          <w:u w:val="single"/>
        </w:rPr>
        <w:t>:</w:t>
      </w:r>
    </w:p>
    <w:p w:rsidR="00A40B22" w:rsidRPr="006C3333" w:rsidRDefault="00A40B22" w:rsidP="005B7633">
      <w:pPr>
        <w:pStyle w:val="Tekstpodstawowy"/>
        <w:spacing w:before="240"/>
        <w:rPr>
          <w:i/>
          <w:sz w:val="24"/>
          <w:u w:val="single"/>
        </w:rPr>
      </w:pPr>
    </w:p>
    <w:p w:rsidR="0036778F" w:rsidRPr="00543DBE" w:rsidRDefault="00A40B22" w:rsidP="005B7633">
      <w:pPr>
        <w:pStyle w:val="Tekstpodstawowy"/>
        <w:numPr>
          <w:ilvl w:val="0"/>
          <w:numId w:val="1"/>
        </w:numPr>
        <w:spacing w:after="240"/>
        <w:rPr>
          <w:sz w:val="24"/>
        </w:rPr>
      </w:pPr>
      <w:r w:rsidRPr="00543DBE">
        <w:rPr>
          <w:sz w:val="24"/>
        </w:rPr>
        <w:t xml:space="preserve">Przyjęcie </w:t>
      </w:r>
      <w:r w:rsidR="00056CC9">
        <w:rPr>
          <w:sz w:val="24"/>
        </w:rPr>
        <w:t>p</w:t>
      </w:r>
      <w:r w:rsidRPr="00543DBE">
        <w:rPr>
          <w:sz w:val="24"/>
        </w:rPr>
        <w:t>rotokołu nr 2</w:t>
      </w:r>
      <w:r w:rsidR="00543DBE" w:rsidRPr="00543DBE">
        <w:rPr>
          <w:sz w:val="24"/>
        </w:rPr>
        <w:t>4</w:t>
      </w:r>
      <w:r w:rsidRPr="00543DBE">
        <w:rPr>
          <w:sz w:val="24"/>
        </w:rPr>
        <w:t xml:space="preserve">/2020 </w:t>
      </w:r>
      <w:r w:rsidR="00056CC9">
        <w:rPr>
          <w:sz w:val="24"/>
        </w:rPr>
        <w:t xml:space="preserve">z </w:t>
      </w:r>
      <w:r w:rsidRPr="00543DBE">
        <w:rPr>
          <w:sz w:val="24"/>
        </w:rPr>
        <w:t xml:space="preserve">posiedzenia Komisji Kultury, Sportu i Turystyki Rady Miejskiej w Suwałkach z dnia </w:t>
      </w:r>
      <w:r w:rsidR="00543DBE" w:rsidRPr="00543DBE">
        <w:rPr>
          <w:sz w:val="24"/>
        </w:rPr>
        <w:t>18 stycznia 2021</w:t>
      </w:r>
      <w:r w:rsidRPr="00543DBE">
        <w:rPr>
          <w:sz w:val="24"/>
        </w:rPr>
        <w:t xml:space="preserve"> r.</w:t>
      </w:r>
    </w:p>
    <w:p w:rsidR="00056CC9" w:rsidRPr="00056CC9" w:rsidRDefault="00056CC9" w:rsidP="00056CC9">
      <w:pPr>
        <w:widowControl w:val="0"/>
        <w:numPr>
          <w:ilvl w:val="0"/>
          <w:numId w:val="1"/>
        </w:numPr>
        <w:suppressAutoHyphens/>
        <w:jc w:val="both"/>
        <w:rPr>
          <w:rFonts w:eastAsia="Calibri"/>
        </w:rPr>
      </w:pPr>
      <w:r w:rsidRPr="00056CC9">
        <w:rPr>
          <w:rFonts w:eastAsia="Calibri"/>
        </w:rPr>
        <w:t xml:space="preserve">Zaopiniowanie projektu uchwały </w:t>
      </w:r>
      <w:r w:rsidRPr="00543DBE">
        <w:t>w sprawie powołania Rady Muzeum przy Muzeum Okręgowym w Suwałkach.</w:t>
      </w:r>
    </w:p>
    <w:p w:rsidR="00056CC9" w:rsidRPr="00056CC9" w:rsidRDefault="00056CC9" w:rsidP="00056CC9">
      <w:pPr>
        <w:rPr>
          <w:rFonts w:eastAsia="Calibri"/>
        </w:rPr>
      </w:pPr>
    </w:p>
    <w:p w:rsidR="00056CC9" w:rsidRDefault="00056CC9" w:rsidP="00056CC9">
      <w:pPr>
        <w:widowControl w:val="0"/>
        <w:numPr>
          <w:ilvl w:val="0"/>
          <w:numId w:val="1"/>
        </w:numPr>
        <w:suppressAutoHyphens/>
        <w:jc w:val="both"/>
        <w:rPr>
          <w:rFonts w:eastAsia="Calibri"/>
        </w:rPr>
      </w:pPr>
      <w:r>
        <w:rPr>
          <w:rFonts w:eastAsia="Calibri"/>
        </w:rPr>
        <w:t xml:space="preserve">Sprawozdanie z wykonania rocznego planu działalności Ośrodka Sportu i Rekreacji </w:t>
      </w:r>
      <w:r>
        <w:rPr>
          <w:rFonts w:eastAsia="Calibri"/>
        </w:rPr>
        <w:br/>
        <w:t xml:space="preserve">w Suwałkach na 2020 rok. </w:t>
      </w:r>
    </w:p>
    <w:p w:rsidR="009F573C" w:rsidRDefault="009F573C" w:rsidP="009F573C">
      <w:pPr>
        <w:widowControl w:val="0"/>
        <w:suppressAutoHyphens/>
        <w:ind w:left="360"/>
        <w:jc w:val="both"/>
        <w:rPr>
          <w:rFonts w:eastAsia="Calibri"/>
        </w:rPr>
      </w:pPr>
    </w:p>
    <w:p w:rsidR="00543DBE" w:rsidRDefault="00543DBE" w:rsidP="00543DBE">
      <w:pPr>
        <w:widowControl w:val="0"/>
        <w:numPr>
          <w:ilvl w:val="0"/>
          <w:numId w:val="1"/>
        </w:numPr>
        <w:suppressAutoHyphens/>
        <w:jc w:val="both"/>
        <w:rPr>
          <w:rFonts w:eastAsia="Calibri"/>
        </w:rPr>
      </w:pPr>
      <w:r w:rsidRPr="00543DBE">
        <w:rPr>
          <w:rFonts w:eastAsia="Calibri"/>
        </w:rPr>
        <w:t xml:space="preserve">Informacja z konsultacji społecznych dotyczących projektu uchwały Rady Miejskiej </w:t>
      </w:r>
      <w:r w:rsidR="005B7633">
        <w:rPr>
          <w:rFonts w:eastAsia="Calibri"/>
        </w:rPr>
        <w:br/>
      </w:r>
      <w:r w:rsidRPr="00543DBE">
        <w:rPr>
          <w:rFonts w:eastAsia="Calibri"/>
        </w:rPr>
        <w:t xml:space="preserve">w Suwałkach w sprawie sposobu ustalania cen i opłat oraz zasad i trybu korzystania </w:t>
      </w:r>
      <w:r w:rsidR="005B7633">
        <w:rPr>
          <w:rFonts w:eastAsia="Calibri"/>
        </w:rPr>
        <w:br/>
      </w:r>
      <w:r w:rsidRPr="00543DBE">
        <w:rPr>
          <w:rFonts w:eastAsia="Calibri"/>
        </w:rPr>
        <w:t xml:space="preserve">z obiektów i urządzeń Ośrodka Sportu i Rekreacji w Suwałkach oraz przedszkoli, szkół </w:t>
      </w:r>
      <w:r w:rsidR="005B7633">
        <w:rPr>
          <w:rFonts w:eastAsia="Calibri"/>
        </w:rPr>
        <w:br/>
      </w:r>
      <w:r w:rsidRPr="00543DBE">
        <w:rPr>
          <w:rFonts w:eastAsia="Calibri"/>
        </w:rPr>
        <w:t>i placówek oświatowych prowadzonych przez Miasto Suwałki.</w:t>
      </w:r>
    </w:p>
    <w:p w:rsidR="005B7633" w:rsidRPr="00543DBE" w:rsidRDefault="005B7633" w:rsidP="005B7633">
      <w:pPr>
        <w:widowControl w:val="0"/>
        <w:suppressAutoHyphens/>
        <w:ind w:left="360"/>
        <w:jc w:val="both"/>
        <w:rPr>
          <w:rFonts w:eastAsia="Calibri"/>
        </w:rPr>
      </w:pPr>
    </w:p>
    <w:p w:rsidR="00056CC9" w:rsidRDefault="006A31FD" w:rsidP="00056CC9">
      <w:pPr>
        <w:widowControl w:val="0"/>
        <w:numPr>
          <w:ilvl w:val="0"/>
          <w:numId w:val="1"/>
        </w:numPr>
        <w:suppressAutoHyphens/>
        <w:jc w:val="both"/>
        <w:rPr>
          <w:rFonts w:eastAsia="Calibri"/>
        </w:rPr>
      </w:pPr>
      <w:r>
        <w:rPr>
          <w:rFonts w:eastAsia="Calibri"/>
        </w:rPr>
        <w:t>Zaopiniowanie</w:t>
      </w:r>
      <w:r w:rsidR="00056CC9" w:rsidRPr="00543DBE">
        <w:rPr>
          <w:rFonts w:eastAsia="Calibri"/>
        </w:rPr>
        <w:t xml:space="preserve"> projektu uchwały </w:t>
      </w:r>
      <w:r w:rsidR="00056CC9" w:rsidRPr="00543DBE">
        <w:t xml:space="preserve">w sprawie </w:t>
      </w:r>
      <w:r w:rsidR="00056CC9" w:rsidRPr="00543DBE">
        <w:rPr>
          <w:rFonts w:eastAsia="Calibri"/>
        </w:rPr>
        <w:t xml:space="preserve">sposobu ustalania cen i opłat oraz zasad i trybu korzystania z obiektów i urządzeń Ośrodka Sportu i Rekreacji w Suwałkach </w:t>
      </w:r>
      <w:r w:rsidR="00056CC9">
        <w:rPr>
          <w:rFonts w:eastAsia="Calibri"/>
        </w:rPr>
        <w:br/>
      </w:r>
      <w:r w:rsidR="00056CC9" w:rsidRPr="00543DBE">
        <w:rPr>
          <w:rFonts w:eastAsia="Calibri"/>
        </w:rPr>
        <w:t>oraz przedszkoli, szkół i placówek oświatowych prowadzonych przez Miasto Suwałki.</w:t>
      </w:r>
    </w:p>
    <w:p w:rsidR="009F573C" w:rsidRDefault="009F573C" w:rsidP="009F573C">
      <w:pPr>
        <w:widowControl w:val="0"/>
        <w:suppressAutoHyphens/>
        <w:ind w:left="360"/>
        <w:jc w:val="both"/>
        <w:rPr>
          <w:rFonts w:eastAsia="Calibri"/>
        </w:rPr>
      </w:pPr>
    </w:p>
    <w:p w:rsidR="009C23DA" w:rsidRDefault="009C23DA" w:rsidP="009C23DA">
      <w:pPr>
        <w:widowControl w:val="0"/>
        <w:numPr>
          <w:ilvl w:val="0"/>
          <w:numId w:val="1"/>
        </w:numPr>
        <w:suppressAutoHyphens/>
        <w:jc w:val="both"/>
      </w:pPr>
      <w:r>
        <w:t xml:space="preserve">Informacja z konsultacji społecznych projektu uchwały Rady Miejskiej w Suwałkach </w:t>
      </w:r>
      <w:r>
        <w:br/>
        <w:t>w sprawie określenia warunków i trybu finansowania rozwoju sportu w Mieście Suwałki.</w:t>
      </w:r>
    </w:p>
    <w:p w:rsidR="009C23DA" w:rsidRDefault="009C23DA" w:rsidP="009C23DA">
      <w:pPr>
        <w:widowControl w:val="0"/>
        <w:suppressAutoHyphens/>
        <w:ind w:left="360"/>
        <w:jc w:val="both"/>
      </w:pPr>
    </w:p>
    <w:p w:rsidR="009C23DA" w:rsidRDefault="009C23DA" w:rsidP="009C23DA">
      <w:pPr>
        <w:widowControl w:val="0"/>
        <w:numPr>
          <w:ilvl w:val="0"/>
          <w:numId w:val="1"/>
        </w:numPr>
        <w:suppressAutoHyphens/>
        <w:jc w:val="both"/>
      </w:pPr>
      <w:r>
        <w:t>Zaopiniowanie projektu uchwały w sprawie określenia warunków i trybu finansowania rozwoju sportu w Mieście Suwałki.</w:t>
      </w:r>
    </w:p>
    <w:p w:rsidR="009C23DA" w:rsidRDefault="009C23DA" w:rsidP="009C23DA">
      <w:pPr>
        <w:widowControl w:val="0"/>
        <w:suppressAutoHyphens/>
        <w:ind w:left="360"/>
        <w:jc w:val="both"/>
      </w:pPr>
    </w:p>
    <w:p w:rsidR="009C23DA" w:rsidRDefault="009C23DA" w:rsidP="009C23DA">
      <w:pPr>
        <w:widowControl w:val="0"/>
        <w:numPr>
          <w:ilvl w:val="0"/>
          <w:numId w:val="1"/>
        </w:numPr>
        <w:suppressAutoHyphens/>
        <w:jc w:val="both"/>
      </w:pPr>
      <w:r>
        <w:t xml:space="preserve">Informacja z konsultacji społecznych projektu uchwały Rady Miejskiej  w Suwałkach </w:t>
      </w:r>
      <w:r>
        <w:br/>
        <w:t xml:space="preserve">w sprawie określenia zasad, trybu przyznawania i pozbawiania oraz rodzaju i wysokości stypendiów sportowych oraz nagród i wyróżnień w Mieście Suwałki. </w:t>
      </w:r>
    </w:p>
    <w:p w:rsidR="009C23DA" w:rsidRDefault="009C23DA" w:rsidP="009C23DA">
      <w:pPr>
        <w:widowControl w:val="0"/>
        <w:suppressAutoHyphens/>
        <w:ind w:left="360"/>
        <w:jc w:val="both"/>
      </w:pPr>
    </w:p>
    <w:p w:rsidR="009C23DA" w:rsidRDefault="009C23DA" w:rsidP="009C23DA">
      <w:pPr>
        <w:widowControl w:val="0"/>
        <w:suppressAutoHyphens/>
        <w:ind w:left="360"/>
        <w:jc w:val="both"/>
      </w:pPr>
    </w:p>
    <w:p w:rsidR="009C23DA" w:rsidRDefault="009C23DA" w:rsidP="009C23DA">
      <w:pPr>
        <w:widowControl w:val="0"/>
        <w:suppressAutoHyphens/>
        <w:ind w:left="360"/>
        <w:jc w:val="both"/>
      </w:pPr>
    </w:p>
    <w:p w:rsidR="009C23DA" w:rsidRDefault="009C23DA" w:rsidP="009C23DA">
      <w:pPr>
        <w:widowControl w:val="0"/>
        <w:suppressAutoHyphens/>
        <w:ind w:left="360"/>
        <w:jc w:val="both"/>
      </w:pPr>
    </w:p>
    <w:p w:rsidR="009C23DA" w:rsidRDefault="009C23DA" w:rsidP="009C23DA">
      <w:pPr>
        <w:widowControl w:val="0"/>
        <w:suppressAutoHyphens/>
        <w:ind w:left="360"/>
        <w:jc w:val="both"/>
      </w:pPr>
    </w:p>
    <w:p w:rsidR="009C23DA" w:rsidRDefault="009C23DA" w:rsidP="009C23DA">
      <w:pPr>
        <w:widowControl w:val="0"/>
        <w:suppressAutoHyphens/>
        <w:ind w:left="360"/>
        <w:jc w:val="both"/>
      </w:pPr>
    </w:p>
    <w:p w:rsidR="009C23DA" w:rsidRDefault="009C23DA" w:rsidP="009C23DA">
      <w:pPr>
        <w:widowControl w:val="0"/>
        <w:suppressAutoHyphens/>
        <w:ind w:left="360"/>
        <w:jc w:val="both"/>
      </w:pPr>
    </w:p>
    <w:p w:rsidR="009C23DA" w:rsidRDefault="009C23DA" w:rsidP="009C23DA">
      <w:pPr>
        <w:widowControl w:val="0"/>
        <w:numPr>
          <w:ilvl w:val="0"/>
          <w:numId w:val="1"/>
        </w:numPr>
        <w:suppressAutoHyphens/>
        <w:jc w:val="both"/>
      </w:pPr>
      <w:r>
        <w:t xml:space="preserve">Zaopiniowanie projektu uchwały w sprawie określenia zasad, trybu przyznawania </w:t>
      </w:r>
      <w:r>
        <w:br/>
        <w:t xml:space="preserve">i pozbawiania oraz rodzaju i wysokości stypendiów sportowych oraz nagród i wyróżnień </w:t>
      </w:r>
      <w:r>
        <w:br/>
        <w:t xml:space="preserve">w Mieście Suwałki. </w:t>
      </w:r>
    </w:p>
    <w:p w:rsidR="009C23DA" w:rsidRDefault="009C23DA" w:rsidP="009C23DA">
      <w:pPr>
        <w:widowControl w:val="0"/>
        <w:suppressAutoHyphens/>
        <w:ind w:left="360"/>
        <w:jc w:val="both"/>
        <w:rPr>
          <w:rFonts w:eastAsia="Calibri"/>
        </w:rPr>
      </w:pPr>
    </w:p>
    <w:p w:rsidR="00DC5C72" w:rsidRDefault="00DC5C72" w:rsidP="00543DBE">
      <w:pPr>
        <w:widowControl w:val="0"/>
        <w:numPr>
          <w:ilvl w:val="0"/>
          <w:numId w:val="1"/>
        </w:numPr>
        <w:suppressAutoHyphens/>
        <w:jc w:val="both"/>
        <w:rPr>
          <w:rFonts w:eastAsia="Calibri"/>
        </w:rPr>
      </w:pPr>
      <w:r>
        <w:rPr>
          <w:rFonts w:eastAsia="Calibri"/>
        </w:rPr>
        <w:t>Sprawozdanie z realizacji „Strategii Promocji Miasta Suwałki na lata 2016-2020” za okres 1 stycznia 2020 roku – 31 grudnia 2020 roku.</w:t>
      </w:r>
    </w:p>
    <w:p w:rsidR="009F573C" w:rsidRDefault="009F573C" w:rsidP="009F573C">
      <w:pPr>
        <w:widowControl w:val="0"/>
        <w:suppressAutoHyphens/>
        <w:ind w:left="360"/>
        <w:jc w:val="both"/>
        <w:rPr>
          <w:rFonts w:eastAsia="Calibri"/>
        </w:rPr>
      </w:pPr>
    </w:p>
    <w:p w:rsidR="009C23DA" w:rsidRPr="009C23DA" w:rsidRDefault="00DC5C72" w:rsidP="00421B45">
      <w:pPr>
        <w:widowControl w:val="0"/>
        <w:numPr>
          <w:ilvl w:val="0"/>
          <w:numId w:val="1"/>
        </w:numPr>
        <w:suppressAutoHyphens/>
        <w:spacing w:after="200"/>
        <w:jc w:val="both"/>
        <w:rPr>
          <w:rFonts w:eastAsia="Calibri"/>
          <w:szCs w:val="28"/>
        </w:rPr>
      </w:pPr>
      <w:r w:rsidRPr="009C23DA">
        <w:rPr>
          <w:rFonts w:eastAsia="Calibri"/>
        </w:rPr>
        <w:t>Raport z ewaluacji „Strategii Promocji Miasta Suwałki na lata 2016-2020”</w:t>
      </w:r>
      <w:r w:rsidRPr="009C23DA">
        <w:rPr>
          <w:rFonts w:eastAsia="Calibri"/>
        </w:rPr>
        <w:br/>
        <w:t xml:space="preserve"> za 2020 rok.  </w:t>
      </w:r>
    </w:p>
    <w:p w:rsidR="00056CC9" w:rsidRPr="00056CC9" w:rsidRDefault="00FB5178" w:rsidP="00056CC9">
      <w:pPr>
        <w:widowControl w:val="0"/>
        <w:numPr>
          <w:ilvl w:val="0"/>
          <w:numId w:val="1"/>
        </w:numPr>
        <w:suppressAutoHyphens/>
        <w:spacing w:after="200"/>
        <w:jc w:val="both"/>
        <w:rPr>
          <w:rFonts w:eastAsia="Calibri"/>
          <w:szCs w:val="28"/>
        </w:rPr>
      </w:pPr>
      <w:r>
        <w:rPr>
          <w:szCs w:val="28"/>
        </w:rPr>
        <w:t xml:space="preserve"> Sprawozdanie</w:t>
      </w:r>
      <w:r w:rsidR="00056CC9" w:rsidRPr="00056CC9">
        <w:rPr>
          <w:szCs w:val="28"/>
        </w:rPr>
        <w:t xml:space="preserve"> z wykonania Suwalskiego Budżetu Obywatelskiego za 2020 rok.</w:t>
      </w:r>
    </w:p>
    <w:p w:rsidR="00056CC9" w:rsidRPr="00056CC9" w:rsidRDefault="00056CC9" w:rsidP="00056CC9">
      <w:pPr>
        <w:widowControl w:val="0"/>
        <w:numPr>
          <w:ilvl w:val="0"/>
          <w:numId w:val="1"/>
        </w:numPr>
        <w:suppressAutoHyphens/>
        <w:spacing w:after="200"/>
        <w:jc w:val="both"/>
        <w:rPr>
          <w:rFonts w:eastAsia="Calibri"/>
          <w:szCs w:val="28"/>
        </w:rPr>
      </w:pPr>
      <w:r w:rsidRPr="00056CC9">
        <w:rPr>
          <w:spacing w:val="-1"/>
          <w:szCs w:val="28"/>
        </w:rPr>
        <w:t xml:space="preserve">Informacja z konsultacji społecznych dotyczących projektu uchwały Rady Miejskiej </w:t>
      </w:r>
      <w:r w:rsidRPr="00056CC9">
        <w:rPr>
          <w:spacing w:val="-1"/>
          <w:szCs w:val="28"/>
        </w:rPr>
        <w:br/>
        <w:t>w Suwałkach w sprawie przeprowadzenia na terenie Gminy Miasta Suwałki konsultacji społecznych w sprawie Suwalskiego Budżetu Obywatelskiego, jako części budżetu miasta na 2022 rok.</w:t>
      </w:r>
    </w:p>
    <w:p w:rsidR="009C23DA" w:rsidRPr="009C23DA" w:rsidRDefault="006A31FD" w:rsidP="007B236C">
      <w:pPr>
        <w:widowControl w:val="0"/>
        <w:numPr>
          <w:ilvl w:val="0"/>
          <w:numId w:val="1"/>
        </w:numPr>
        <w:suppressAutoHyphens/>
        <w:spacing w:before="120"/>
        <w:jc w:val="both"/>
      </w:pPr>
      <w:r w:rsidRPr="009C23DA">
        <w:rPr>
          <w:szCs w:val="28"/>
        </w:rPr>
        <w:t>Zaopiniowanie</w:t>
      </w:r>
      <w:r w:rsidR="00056CC9" w:rsidRPr="009C23DA">
        <w:rPr>
          <w:szCs w:val="28"/>
        </w:rPr>
        <w:t xml:space="preserve"> projektu uchwały w sprawie przeprowadzenia na terenie Gminy Miasta Suwałki konsultacji społecznych w sprawie Suwalskiego Budżetu Obywatelskiego, jako części budżetu miasta na 2022 rok.</w:t>
      </w:r>
    </w:p>
    <w:p w:rsidR="009C23DA" w:rsidRDefault="009C23DA" w:rsidP="009C23DA">
      <w:pPr>
        <w:widowControl w:val="0"/>
        <w:suppressAutoHyphens/>
        <w:ind w:left="360"/>
        <w:jc w:val="both"/>
      </w:pPr>
      <w:bookmarkStart w:id="0" w:name="_GoBack"/>
      <w:bookmarkEnd w:id="0"/>
    </w:p>
    <w:p w:rsidR="009C23DA" w:rsidRPr="00543DBE" w:rsidRDefault="009C23DA" w:rsidP="009C23DA">
      <w:pPr>
        <w:widowControl w:val="0"/>
        <w:numPr>
          <w:ilvl w:val="0"/>
          <w:numId w:val="1"/>
        </w:numPr>
        <w:suppressAutoHyphens/>
        <w:spacing w:before="120"/>
        <w:jc w:val="both"/>
      </w:pPr>
      <w:r w:rsidRPr="00543DBE">
        <w:t>Sprawozdanie Prezydenta Miasta Suwałk ze współpracy z miastami partnerskimi oraz międzynarodowym stowarzyszeniem pn. Innovation Circle Netrwork w 2020 roku.</w:t>
      </w:r>
    </w:p>
    <w:p w:rsidR="009C23DA" w:rsidRDefault="009C23DA" w:rsidP="009C23DA">
      <w:pPr>
        <w:pStyle w:val="Akapitzlist"/>
      </w:pPr>
    </w:p>
    <w:p w:rsidR="00056A0F" w:rsidRDefault="00056A0F" w:rsidP="00056A0F">
      <w:pPr>
        <w:widowControl w:val="0"/>
        <w:numPr>
          <w:ilvl w:val="0"/>
          <w:numId w:val="1"/>
        </w:numPr>
        <w:suppressAutoHyphens/>
        <w:jc w:val="both"/>
      </w:pPr>
      <w:r w:rsidRPr="00543DBE">
        <w:t>Wolne wnioski.</w:t>
      </w:r>
    </w:p>
    <w:p w:rsidR="00056A0F" w:rsidRPr="00543DBE" w:rsidRDefault="00056A0F" w:rsidP="00056A0F">
      <w:pPr>
        <w:widowControl w:val="0"/>
        <w:suppressAutoHyphens/>
        <w:ind w:left="360"/>
        <w:jc w:val="both"/>
      </w:pPr>
    </w:p>
    <w:p w:rsidR="00A40B22" w:rsidRPr="006C3333" w:rsidRDefault="00A40B22" w:rsidP="00A40B22">
      <w:pPr>
        <w:pStyle w:val="Tekstpodstawowy"/>
        <w:spacing w:line="360" w:lineRule="auto"/>
        <w:jc w:val="left"/>
        <w:rPr>
          <w:sz w:val="24"/>
        </w:rPr>
      </w:pPr>
    </w:p>
    <w:p w:rsidR="00A40B22" w:rsidRDefault="00A40B22" w:rsidP="00A40B22">
      <w:pPr>
        <w:pStyle w:val="Tekstpodstawowy"/>
        <w:spacing w:line="276" w:lineRule="auto"/>
        <w:ind w:firstLine="35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podstawie art. 25 ust. 3 ustawy z dnia 8 marca 1990 r. o samorządzie gminnym (Dz. U. z 2020 r. poz. 713, 1378) pracodawca obowiązany jest zwolnić radnego od pracy zawodowej w celu umożliwienia mu brania udziału w pracach organów gminy. </w:t>
      </w:r>
    </w:p>
    <w:p w:rsidR="00A40B22" w:rsidRDefault="00622084" w:rsidP="00A40B22">
      <w:pPr>
        <w:pStyle w:val="Tytu"/>
        <w:jc w:val="left"/>
      </w:pPr>
      <w:r>
        <w:t xml:space="preserve">                           </w:t>
      </w:r>
      <w:r w:rsidR="00A40B22">
        <w:tab/>
      </w:r>
      <w:r w:rsidR="00A40B22">
        <w:tab/>
      </w:r>
      <w:r w:rsidR="00A40B22">
        <w:tab/>
      </w:r>
    </w:p>
    <w:p w:rsidR="009F573C" w:rsidRDefault="009F573C" w:rsidP="00A40B22">
      <w:pPr>
        <w:pStyle w:val="Tytu"/>
        <w:jc w:val="left"/>
      </w:pPr>
    </w:p>
    <w:p w:rsidR="0036778F" w:rsidRPr="005B7633" w:rsidRDefault="0036778F" w:rsidP="00A40B22">
      <w:pPr>
        <w:pStyle w:val="Tytu"/>
        <w:jc w:val="left"/>
        <w:rPr>
          <w:sz w:val="2"/>
        </w:rPr>
      </w:pPr>
    </w:p>
    <w:p w:rsidR="00A40B22" w:rsidRDefault="00A40B22" w:rsidP="00A40B22">
      <w:pPr>
        <w:pStyle w:val="Tekstpodstawowy"/>
        <w:ind w:left="4248"/>
        <w:jc w:val="center"/>
        <w:rPr>
          <w:sz w:val="24"/>
        </w:rPr>
      </w:pPr>
      <w:r>
        <w:rPr>
          <w:sz w:val="24"/>
        </w:rPr>
        <w:t>Przewodniczący</w:t>
      </w:r>
    </w:p>
    <w:p w:rsidR="00A40B22" w:rsidRDefault="00A40B22" w:rsidP="00A40B22">
      <w:pPr>
        <w:pStyle w:val="Tekstpodstawowy"/>
        <w:ind w:left="4248"/>
        <w:jc w:val="center"/>
        <w:rPr>
          <w:sz w:val="24"/>
        </w:rPr>
      </w:pPr>
      <w:r>
        <w:rPr>
          <w:sz w:val="24"/>
        </w:rPr>
        <w:t>Komisji Kultury, Sport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sz w:val="24"/>
        </w:rPr>
        <w:t>u i Turystyki</w:t>
      </w:r>
    </w:p>
    <w:p w:rsidR="00A40B22" w:rsidRDefault="00A40B22" w:rsidP="00A40B22">
      <w:pPr>
        <w:pStyle w:val="Tekstpodstawowy"/>
        <w:ind w:left="4248"/>
        <w:jc w:val="center"/>
        <w:rPr>
          <w:sz w:val="24"/>
        </w:rPr>
      </w:pPr>
      <w:r>
        <w:rPr>
          <w:sz w:val="24"/>
        </w:rPr>
        <w:t>Rady Miejskiej w Suwałkach</w:t>
      </w:r>
    </w:p>
    <w:p w:rsidR="00A40B22" w:rsidRDefault="00A40B22" w:rsidP="00A40B22">
      <w:pPr>
        <w:pStyle w:val="Tekstpodstawowy"/>
        <w:ind w:left="4248"/>
        <w:jc w:val="center"/>
        <w:rPr>
          <w:sz w:val="24"/>
        </w:rPr>
      </w:pPr>
    </w:p>
    <w:p w:rsidR="005737A2" w:rsidRDefault="00A40B22" w:rsidP="00030FA4">
      <w:pPr>
        <w:pStyle w:val="Tekstpodstawowy"/>
        <w:ind w:left="4248"/>
        <w:jc w:val="center"/>
      </w:pPr>
      <w:r>
        <w:rPr>
          <w:sz w:val="24"/>
        </w:rPr>
        <w:t xml:space="preserve">  </w:t>
      </w:r>
      <w:r w:rsidR="00437A04">
        <w:rPr>
          <w:sz w:val="24"/>
        </w:rPr>
        <w:t>/-/</w:t>
      </w:r>
      <w:r>
        <w:rPr>
          <w:sz w:val="24"/>
        </w:rPr>
        <w:t xml:space="preserve"> Bogdan Bezdziecki</w:t>
      </w:r>
    </w:p>
    <w:sectPr w:rsidR="005737A2" w:rsidSect="004B4F1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2C63"/>
    <w:multiLevelType w:val="hybridMultilevel"/>
    <w:tmpl w:val="37B20C84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EBD73DA"/>
    <w:multiLevelType w:val="hybridMultilevel"/>
    <w:tmpl w:val="19B0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D1AEC"/>
    <w:multiLevelType w:val="hybridMultilevel"/>
    <w:tmpl w:val="3A5EB9FC"/>
    <w:lvl w:ilvl="0" w:tplc="876CBB6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292FBF"/>
    <w:multiLevelType w:val="hybridMultilevel"/>
    <w:tmpl w:val="7D382FF6"/>
    <w:lvl w:ilvl="0" w:tplc="5686D93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40B22"/>
    <w:rsid w:val="0001327B"/>
    <w:rsid w:val="00030FA4"/>
    <w:rsid w:val="00031ABA"/>
    <w:rsid w:val="00056A0F"/>
    <w:rsid w:val="00056CC9"/>
    <w:rsid w:val="001524D8"/>
    <w:rsid w:val="001D6963"/>
    <w:rsid w:val="00204952"/>
    <w:rsid w:val="00221753"/>
    <w:rsid w:val="00274FB9"/>
    <w:rsid w:val="002B5D5B"/>
    <w:rsid w:val="0036778F"/>
    <w:rsid w:val="00372778"/>
    <w:rsid w:val="00437A04"/>
    <w:rsid w:val="00452F56"/>
    <w:rsid w:val="004B4F13"/>
    <w:rsid w:val="00537BDB"/>
    <w:rsid w:val="00543DBE"/>
    <w:rsid w:val="005737A2"/>
    <w:rsid w:val="005B7633"/>
    <w:rsid w:val="00622084"/>
    <w:rsid w:val="00691943"/>
    <w:rsid w:val="006A31FD"/>
    <w:rsid w:val="006C3333"/>
    <w:rsid w:val="007A0C8B"/>
    <w:rsid w:val="007F10FC"/>
    <w:rsid w:val="008D6CCC"/>
    <w:rsid w:val="00973149"/>
    <w:rsid w:val="009C23DA"/>
    <w:rsid w:val="009F573C"/>
    <w:rsid w:val="00A40B22"/>
    <w:rsid w:val="00B933EA"/>
    <w:rsid w:val="00BF3D76"/>
    <w:rsid w:val="00D226F2"/>
    <w:rsid w:val="00DC5C72"/>
    <w:rsid w:val="00DE293F"/>
    <w:rsid w:val="00EB24C1"/>
    <w:rsid w:val="00F138FB"/>
    <w:rsid w:val="00FB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7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40B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40B2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0B2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40B2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B4F13"/>
    <w:pPr>
      <w:spacing w:line="360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27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Jankowska</dc:creator>
  <cp:lastModifiedBy>mchojnowska</cp:lastModifiedBy>
  <cp:revision>2</cp:revision>
  <cp:lastPrinted>2021-03-19T13:10:00Z</cp:lastPrinted>
  <dcterms:created xsi:type="dcterms:W3CDTF">2021-03-19T14:08:00Z</dcterms:created>
  <dcterms:modified xsi:type="dcterms:W3CDTF">2021-03-19T14:08:00Z</dcterms:modified>
</cp:coreProperties>
</file>